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5D05C" w14:textId="77777777" w:rsidR="007B4D2A" w:rsidRDefault="007B4D2A" w:rsidP="007B4D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ANGLICKÝ JAZYK </w:t>
      </w:r>
    </w:p>
    <w:p w14:paraId="3D5C4D2B" w14:textId="74FDA026" w:rsidR="00FA1BB8" w:rsidRPr="007B4D2A" w:rsidRDefault="007B4D2A" w:rsidP="007B4D2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CHARAKTERISTIKA VYUČOVACÍHO PŘEDMĚTU – I.STUPEŇ</w:t>
      </w:r>
    </w:p>
    <w:p w14:paraId="6CA91301" w14:textId="77777777" w:rsidR="007B4D2A" w:rsidRDefault="007B4D2A" w:rsidP="007B4D2A">
      <w:pPr>
        <w:spacing w:after="0"/>
        <w:rPr>
          <w:rFonts w:ascii="Times New Roman" w:hAnsi="Times New Roman" w:cs="Times New Roman"/>
          <w:b/>
          <w:bCs/>
        </w:rPr>
      </w:pPr>
    </w:p>
    <w:p w14:paraId="1B65FC87" w14:textId="4AE92123" w:rsidR="007B4D2A" w:rsidRPr="007B4D2A" w:rsidRDefault="007B4D2A" w:rsidP="007B4D2A">
      <w:pPr>
        <w:spacing w:after="0"/>
        <w:rPr>
          <w:rFonts w:ascii="Times New Roman" w:hAnsi="Times New Roman" w:cs="Times New Roman"/>
          <w:b/>
          <w:bCs/>
        </w:rPr>
      </w:pPr>
      <w:r w:rsidRPr="007B4D2A">
        <w:rPr>
          <w:rFonts w:ascii="Times New Roman" w:hAnsi="Times New Roman" w:cs="Times New Roman"/>
          <w:b/>
          <w:bCs/>
        </w:rPr>
        <w:t>Obsahové, časové a organizační vymezení</w:t>
      </w:r>
    </w:p>
    <w:p w14:paraId="6F487CD0" w14:textId="368F43B1" w:rsidR="007B4D2A" w:rsidRDefault="007B4D2A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Anglický jazyk se vyučuje jako samostatný předmět ve všech ročnících:</w:t>
      </w:r>
    </w:p>
    <w:p w14:paraId="67B55BB5" w14:textId="19601AC4" w:rsidR="007B4D2A" w:rsidRDefault="007B4D2A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7B4D2A">
        <w:rPr>
          <w:rFonts w:ascii="Times New Roman" w:hAnsi="Times New Roman" w:cs="Times New Roman"/>
        </w:rPr>
        <w:t>a 2.ročník – 1 hodina týdně</w:t>
      </w:r>
    </w:p>
    <w:p w14:paraId="6C68ACDB" w14:textId="7E0A6D7B" w:rsidR="007B4D2A" w:rsidRDefault="007B4D2A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– 5. ročník – 3 hodiny týdně</w:t>
      </w:r>
    </w:p>
    <w:p w14:paraId="3ADAADAB" w14:textId="77777777" w:rsidR="007B4D2A" w:rsidRDefault="007B4D2A" w:rsidP="007B4D2A">
      <w:pPr>
        <w:spacing w:after="0"/>
        <w:rPr>
          <w:rFonts w:ascii="Times New Roman" w:hAnsi="Times New Roman" w:cs="Times New Roman"/>
          <w:b/>
          <w:bCs/>
        </w:rPr>
      </w:pPr>
    </w:p>
    <w:p w14:paraId="00B8B6BF" w14:textId="79A144D6" w:rsidR="007B4D2A" w:rsidRDefault="007B4D2A" w:rsidP="007B4D2A">
      <w:pPr>
        <w:spacing w:after="0"/>
        <w:rPr>
          <w:rFonts w:ascii="Times New Roman" w:hAnsi="Times New Roman" w:cs="Times New Roman"/>
          <w:b/>
          <w:bCs/>
        </w:rPr>
      </w:pPr>
      <w:r w:rsidRPr="007B4D2A">
        <w:rPr>
          <w:rFonts w:ascii="Times New Roman" w:hAnsi="Times New Roman" w:cs="Times New Roman"/>
          <w:b/>
          <w:bCs/>
        </w:rPr>
        <w:t>Vzdělávací obsah</w:t>
      </w:r>
    </w:p>
    <w:p w14:paraId="39961028" w14:textId="0EA31D13" w:rsidR="007B4D2A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Požadavky na vzdělávání v anglickém jazyce vycházejí ze Společného evropského referenčního rámce pro jazyky (SERR). Kromě popisu jednotlivých úrovní ovládání cizího jazyka popisuje komunikaci ve čtyřech jazykových činnostech:</w:t>
      </w:r>
    </w:p>
    <w:p w14:paraId="4BA2404F" w14:textId="7239D283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Recepce – poslech a čtení s porozuměním</w:t>
      </w:r>
    </w:p>
    <w:p w14:paraId="56394A6B" w14:textId="22B28009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Produkce – vyjadřování se mluveným nebo psaným slovem</w:t>
      </w:r>
    </w:p>
    <w:p w14:paraId="1044386D" w14:textId="2F7D8213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Interakce – představuje komunikaci mezi dvěma či více stranami</w:t>
      </w:r>
    </w:p>
    <w:p w14:paraId="340D6F5C" w14:textId="4CD57275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Mediace – zprostředkování informací</w:t>
      </w:r>
    </w:p>
    <w:p w14:paraId="1D012225" w14:textId="77777777" w:rsidR="00C2508D" w:rsidRDefault="00C2508D" w:rsidP="007B4D2A">
      <w:pPr>
        <w:spacing w:after="0"/>
        <w:rPr>
          <w:rFonts w:ascii="Times New Roman" w:hAnsi="Times New Roman" w:cs="Times New Roman"/>
        </w:rPr>
      </w:pPr>
    </w:p>
    <w:p w14:paraId="6F5BD309" w14:textId="09EE7B69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Výuka na 1.stupni předpokládá dosažení úrovně A1.</w:t>
      </w:r>
    </w:p>
    <w:p w14:paraId="21DF6B94" w14:textId="77777777" w:rsidR="00C2508D" w:rsidRDefault="00C2508D" w:rsidP="007B4D2A">
      <w:pPr>
        <w:spacing w:after="0"/>
        <w:rPr>
          <w:rFonts w:ascii="Times New Roman" w:hAnsi="Times New Roman" w:cs="Times New Roman"/>
        </w:rPr>
      </w:pPr>
    </w:p>
    <w:p w14:paraId="0477D1DA" w14:textId="2857D4FB" w:rsidR="00C2508D" w:rsidRPr="00C2508D" w:rsidRDefault="00C2508D" w:rsidP="007B4D2A">
      <w:pPr>
        <w:spacing w:after="0"/>
        <w:rPr>
          <w:rFonts w:ascii="Times New Roman" w:hAnsi="Times New Roman" w:cs="Times New Roman"/>
          <w:b/>
          <w:bCs/>
        </w:rPr>
      </w:pPr>
      <w:r w:rsidRPr="00C2508D">
        <w:rPr>
          <w:rFonts w:ascii="Times New Roman" w:hAnsi="Times New Roman" w:cs="Times New Roman"/>
          <w:b/>
          <w:bCs/>
        </w:rPr>
        <w:t>Organizace výuky</w:t>
      </w:r>
    </w:p>
    <w:p w14:paraId="3A1DE7F1" w14:textId="1011F14B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Místo realizace: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kmenová třída, jazyková učebna, multimediální nebo počítačová učebna</w:t>
      </w:r>
    </w:p>
    <w:p w14:paraId="2F553EAA" w14:textId="39EF671F" w:rsidR="00C2508D" w:rsidRDefault="00C2508D" w:rsidP="007B4D2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Dělení: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na skupiny v rámci ročníku</w:t>
      </w:r>
    </w:p>
    <w:p w14:paraId="1EC4538F" w14:textId="6929F164" w:rsidR="00C2508D" w:rsidRDefault="00C2508D" w:rsidP="00533449">
      <w:pPr>
        <w:spacing w:after="0"/>
        <w:ind w:left="2120" w:hanging="2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Formy realizace:</w:t>
      </w:r>
      <w:r>
        <w:rPr>
          <w:rFonts w:ascii="Times New Roman" w:hAnsi="Times New Roman" w:cs="Times New Roman"/>
        </w:rPr>
        <w:tab/>
        <w:t>vyučovací hodina – čtení,</w:t>
      </w:r>
      <w:r w:rsidR="005334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poslech, tvorba projektů, </w:t>
      </w:r>
      <w:r w:rsidR="00533449">
        <w:rPr>
          <w:rFonts w:ascii="Times New Roman" w:hAnsi="Times New Roman" w:cs="Times New Roman"/>
        </w:rPr>
        <w:t>zapojování kritického myšlení, vytváření rozhovorů, vyhledávání informací, hry, písničky, říkanky, příběhy</w:t>
      </w:r>
    </w:p>
    <w:p w14:paraId="7102756F" w14:textId="77777777" w:rsidR="00533449" w:rsidRDefault="00533449" w:rsidP="00533449">
      <w:pPr>
        <w:spacing w:after="0"/>
        <w:ind w:left="2120" w:hanging="2120"/>
        <w:rPr>
          <w:rFonts w:ascii="Times New Roman" w:hAnsi="Times New Roman" w:cs="Times New Roman"/>
        </w:rPr>
      </w:pPr>
    </w:p>
    <w:p w14:paraId="2DA50D61" w14:textId="09A99B28" w:rsidR="00533449" w:rsidRPr="007C6948" w:rsidRDefault="00533449" w:rsidP="00533449">
      <w:pPr>
        <w:spacing w:after="0"/>
        <w:ind w:left="2120" w:hanging="2120"/>
        <w:rPr>
          <w:rFonts w:ascii="Times New Roman" w:hAnsi="Times New Roman" w:cs="Times New Roman"/>
          <w:b/>
          <w:bCs/>
        </w:rPr>
      </w:pPr>
      <w:r w:rsidRPr="007C6948">
        <w:rPr>
          <w:rFonts w:ascii="Times New Roman" w:hAnsi="Times New Roman" w:cs="Times New Roman"/>
          <w:b/>
          <w:bCs/>
        </w:rPr>
        <w:t>Klíčové kompetence</w:t>
      </w:r>
    </w:p>
    <w:p w14:paraId="2AA99238" w14:textId="3EBBB8FB" w:rsidR="00533449" w:rsidRDefault="00533449" w:rsidP="00533449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Kompetence k učení</w:t>
      </w:r>
    </w:p>
    <w:p w14:paraId="3F15AB08" w14:textId="0DB39BF1" w:rsidR="00533449" w:rsidRDefault="007C6948" w:rsidP="0053344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533449">
        <w:rPr>
          <w:rFonts w:ascii="Times New Roman" w:hAnsi="Times New Roman" w:cs="Times New Roman"/>
        </w:rPr>
        <w:t>edeme žáky ke spolupráci a ke vzájemnému učení</w:t>
      </w:r>
    </w:p>
    <w:p w14:paraId="6CD61186" w14:textId="39FBCCF5" w:rsidR="00533449" w:rsidRDefault="007C6948" w:rsidP="0053344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33449">
        <w:rPr>
          <w:rFonts w:ascii="Times New Roman" w:hAnsi="Times New Roman" w:cs="Times New Roman"/>
        </w:rPr>
        <w:t>oskytujeme zpětnou vazbu, která umožňuje posun žáků v jejich učení</w:t>
      </w:r>
    </w:p>
    <w:p w14:paraId="1C52238C" w14:textId="79369C9E" w:rsidR="007C6948" w:rsidRDefault="007C6948" w:rsidP="0053344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preferujeme pozitivní zpětnou vazbu</w:t>
      </w:r>
    </w:p>
    <w:p w14:paraId="42F25E8A" w14:textId="4AC0F43A" w:rsidR="007C6948" w:rsidRDefault="007C6948" w:rsidP="00533449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se aktivně zapojují do vyučování</w:t>
      </w:r>
    </w:p>
    <w:p w14:paraId="69E2867F" w14:textId="77777777" w:rsidR="007C6948" w:rsidRDefault="007C6948" w:rsidP="007C6948">
      <w:pPr>
        <w:pStyle w:val="Odstavecseseznamem"/>
        <w:spacing w:after="0"/>
        <w:ind w:left="1080"/>
        <w:rPr>
          <w:rFonts w:ascii="Times New Roman" w:hAnsi="Times New Roman" w:cs="Times New Roman"/>
        </w:rPr>
      </w:pPr>
    </w:p>
    <w:p w14:paraId="54FA5FA3" w14:textId="66D4AEE6" w:rsidR="007C6948" w:rsidRDefault="007C6948" w:rsidP="007C6948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Kompetence komunikativní</w:t>
      </w:r>
    </w:p>
    <w:p w14:paraId="196DE9B2" w14:textId="4BF6402C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poskytujeme prostor pro rozhovory ve dvojicích</w:t>
      </w:r>
    </w:p>
    <w:p w14:paraId="692DEED8" w14:textId="038CB4FF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zvládají zformulovat jednoduché myšlenky v anglickém jazyce</w:t>
      </w:r>
    </w:p>
    <w:p w14:paraId="4585C383" w14:textId="7FA1379D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rozumí jednoduchému sdělení v anglickém jazyce</w:t>
      </w:r>
    </w:p>
    <w:p w14:paraId="761025C6" w14:textId="77777777" w:rsidR="007C6948" w:rsidRDefault="007C6948" w:rsidP="007C6948">
      <w:pPr>
        <w:pStyle w:val="Odstavecseseznamem"/>
        <w:spacing w:after="0"/>
        <w:ind w:left="1080"/>
        <w:rPr>
          <w:rFonts w:ascii="Times New Roman" w:hAnsi="Times New Roman" w:cs="Times New Roman"/>
        </w:rPr>
      </w:pPr>
    </w:p>
    <w:p w14:paraId="244FB578" w14:textId="52C12722" w:rsidR="007C6948" w:rsidRDefault="007C6948" w:rsidP="007C6948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Kompetence k řešení problémů</w:t>
      </w:r>
    </w:p>
    <w:p w14:paraId="49985436" w14:textId="3D758E6E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umožňujeme žákům využívat digitální techniky za účelem ověřování zdrojů a informací</w:t>
      </w:r>
    </w:p>
    <w:p w14:paraId="26DF02F4" w14:textId="4E2EF6A6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organizujeme skupinové činnosti</w:t>
      </w:r>
    </w:p>
    <w:p w14:paraId="2D7ACB9A" w14:textId="0D14120D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řeší jednoduché problémové situace v cizojazyčném prostředí</w:t>
      </w:r>
    </w:p>
    <w:p w14:paraId="22D446A5" w14:textId="77777777" w:rsidR="007C6948" w:rsidRDefault="007C6948" w:rsidP="007C6948">
      <w:pPr>
        <w:spacing w:after="0"/>
        <w:rPr>
          <w:rFonts w:ascii="Times New Roman" w:hAnsi="Times New Roman" w:cs="Times New Roman"/>
        </w:rPr>
      </w:pPr>
    </w:p>
    <w:p w14:paraId="1DB63B2C" w14:textId="406EE97C" w:rsidR="007C6948" w:rsidRDefault="007C6948" w:rsidP="007C6948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Kompetence sociální a personální</w:t>
      </w:r>
    </w:p>
    <w:p w14:paraId="703B7ACE" w14:textId="6D863D5B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vytváříme prostředí, kde se žáci cítí bezpečně, mají na práci adekvátní čas</w:t>
      </w:r>
    </w:p>
    <w:p w14:paraId="259FD430" w14:textId="00A7C33B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pravidelně měníme aktivity a činnosti v návaznosti na potřeby žáků</w:t>
      </w:r>
    </w:p>
    <w:p w14:paraId="2132D036" w14:textId="00E3112D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nabízíme aktivity, které posilují sebevědomí žáků</w:t>
      </w:r>
    </w:p>
    <w:p w14:paraId="4C18918D" w14:textId="5614B623" w:rsidR="007C6948" w:rsidRDefault="007C6948" w:rsidP="007C6948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se podílejí na příjemné pracovní atmosféře a nebojí se požádat o pomoci, či ji někomu jinému poskytnout</w:t>
      </w:r>
    </w:p>
    <w:p w14:paraId="2B897662" w14:textId="77777777" w:rsidR="007C6948" w:rsidRDefault="007C6948" w:rsidP="007C6948">
      <w:pPr>
        <w:pStyle w:val="Odstavecseseznamem"/>
        <w:spacing w:after="0"/>
        <w:ind w:left="1080"/>
        <w:rPr>
          <w:rFonts w:ascii="Times New Roman" w:hAnsi="Times New Roman" w:cs="Times New Roman"/>
        </w:rPr>
      </w:pPr>
    </w:p>
    <w:p w14:paraId="19F60B61" w14:textId="47E77FA8" w:rsidR="007C6948" w:rsidRDefault="009364F0" w:rsidP="007C6948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Kompetence občanské</w:t>
      </w:r>
    </w:p>
    <w:p w14:paraId="38D2FF6E" w14:textId="2724ED34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vedeme žáky k diskusi a učíme žáky prezentovat své vlastní názory a myšlenky</w:t>
      </w:r>
    </w:p>
    <w:p w14:paraId="7EEC211F" w14:textId="53B283B5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umí diskutovat</w:t>
      </w:r>
    </w:p>
    <w:p w14:paraId="2A90CA1F" w14:textId="1648D754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získávají představu o zvycích v anglicky mluvících zemích a porovnávají se s našimi</w:t>
      </w:r>
    </w:p>
    <w:p w14:paraId="72AAD507" w14:textId="5632CB6E" w:rsidR="009364F0" w:rsidRDefault="009364F0" w:rsidP="009364F0">
      <w:pPr>
        <w:pStyle w:val="Odstavecseseznamem"/>
        <w:spacing w:after="0"/>
        <w:ind w:left="1080"/>
        <w:rPr>
          <w:rFonts w:ascii="Times New Roman" w:hAnsi="Times New Roman" w:cs="Times New Roman"/>
        </w:rPr>
      </w:pPr>
    </w:p>
    <w:p w14:paraId="56AD921C" w14:textId="77777777" w:rsidR="009364F0" w:rsidRPr="007C6948" w:rsidRDefault="009364F0" w:rsidP="009364F0">
      <w:pPr>
        <w:pStyle w:val="Odstavecseseznamem"/>
        <w:spacing w:after="0"/>
        <w:ind w:left="1080"/>
        <w:rPr>
          <w:rFonts w:ascii="Times New Roman" w:hAnsi="Times New Roman" w:cs="Times New Roman"/>
        </w:rPr>
      </w:pPr>
    </w:p>
    <w:p w14:paraId="6E80B32B" w14:textId="5E82680C" w:rsidR="007C6948" w:rsidRDefault="009364F0" w:rsidP="009364F0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Kompetence pracovní</w:t>
      </w:r>
    </w:p>
    <w:p w14:paraId="3D0C91B7" w14:textId="1CF8ABE3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efektivně využívají svůj čas a organizují si práci</w:t>
      </w:r>
    </w:p>
    <w:p w14:paraId="2623FEA1" w14:textId="54E4CC51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zohledňujeme rozdíly ve znalostech a pracovním tempu žáka</w:t>
      </w:r>
    </w:p>
    <w:p w14:paraId="2A618BCA" w14:textId="77777777" w:rsidR="009364F0" w:rsidRDefault="009364F0" w:rsidP="009364F0">
      <w:pPr>
        <w:spacing w:after="0"/>
        <w:rPr>
          <w:rFonts w:ascii="Times New Roman" w:hAnsi="Times New Roman" w:cs="Times New Roman"/>
        </w:rPr>
      </w:pPr>
    </w:p>
    <w:p w14:paraId="035FC9A4" w14:textId="6BB363A2" w:rsidR="009364F0" w:rsidRDefault="009364F0" w:rsidP="009364F0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Kompetence digitální</w:t>
      </w:r>
    </w:p>
    <w:p w14:paraId="3169D2DA" w14:textId="7054E7B9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zařazujeme do výuky drobné úkoly spojené se získáváním informací na různá témata a problematiku</w:t>
      </w:r>
    </w:p>
    <w:p w14:paraId="75A8EAE7" w14:textId="3E83C29D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vybíráme do výuky pro práci žáků zdroje informací v různých formátech (texty, videa, obrázky)</w:t>
      </w:r>
    </w:p>
    <w:p w14:paraId="793FCB39" w14:textId="76AEBC6A" w:rsidR="009364F0" w:rsidRDefault="009364F0" w:rsidP="009364F0">
      <w:pPr>
        <w:pStyle w:val="Odstavecseseznamem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nastavujeme společně pravidla bezpečného zacházen s digitálními technologiemi ve výuce</w:t>
      </w:r>
    </w:p>
    <w:p w14:paraId="5D21D01C" w14:textId="77777777" w:rsidR="009364F0" w:rsidRPr="009364F0" w:rsidRDefault="009364F0" w:rsidP="009364F0">
      <w:pPr>
        <w:pStyle w:val="Odstavecseseznamem"/>
        <w:spacing w:after="0"/>
        <w:rPr>
          <w:rFonts w:ascii="Times New Roman" w:hAnsi="Times New Roman" w:cs="Times New Roman"/>
        </w:rPr>
      </w:pPr>
    </w:p>
    <w:p w14:paraId="114D89C0" w14:textId="77777777" w:rsidR="00C2508D" w:rsidRPr="00C2508D" w:rsidRDefault="00C2508D" w:rsidP="007B4D2A">
      <w:pPr>
        <w:spacing w:after="0"/>
        <w:rPr>
          <w:rFonts w:ascii="Times New Roman" w:hAnsi="Times New Roman" w:cs="Times New Roman"/>
        </w:rPr>
      </w:pPr>
    </w:p>
    <w:p w14:paraId="27300E4C" w14:textId="77777777" w:rsidR="007B4D2A" w:rsidRPr="007B4D2A" w:rsidRDefault="007B4D2A" w:rsidP="007B4D2A">
      <w:pPr>
        <w:spacing w:after="0"/>
        <w:rPr>
          <w:rFonts w:ascii="Times New Roman" w:hAnsi="Times New Roman" w:cs="Times New Roman"/>
          <w:b/>
          <w:bCs/>
        </w:rPr>
      </w:pPr>
    </w:p>
    <w:p w14:paraId="18F9A193" w14:textId="77777777" w:rsidR="007B4D2A" w:rsidRPr="007B4D2A" w:rsidRDefault="007B4D2A" w:rsidP="007B4D2A">
      <w:pPr>
        <w:spacing w:after="120"/>
        <w:rPr>
          <w:rFonts w:ascii="Times New Roman" w:hAnsi="Times New Roman" w:cs="Times New Roman"/>
        </w:rPr>
      </w:pPr>
    </w:p>
    <w:p w14:paraId="19C327B6" w14:textId="77777777" w:rsidR="007B4D2A" w:rsidRDefault="007B4D2A">
      <w:pPr>
        <w:rPr>
          <w:rFonts w:ascii="Times New Roman" w:hAnsi="Times New Roman" w:cs="Times New Roman"/>
        </w:rPr>
      </w:pPr>
    </w:p>
    <w:p w14:paraId="4DEBB52B" w14:textId="77777777" w:rsidR="007B4D2A" w:rsidRDefault="007B4D2A">
      <w:pPr>
        <w:rPr>
          <w:rFonts w:ascii="Times New Roman" w:hAnsi="Times New Roman" w:cs="Times New Roman"/>
        </w:rPr>
      </w:pPr>
    </w:p>
    <w:p w14:paraId="43FC5733" w14:textId="77777777" w:rsidR="00DF507F" w:rsidRDefault="00DF507F">
      <w:pPr>
        <w:rPr>
          <w:rFonts w:ascii="Times New Roman" w:hAnsi="Times New Roman" w:cs="Times New Roman"/>
        </w:rPr>
      </w:pPr>
    </w:p>
    <w:p w14:paraId="135F7407" w14:textId="77777777" w:rsidR="00DF507F" w:rsidRDefault="00DF507F">
      <w:pPr>
        <w:rPr>
          <w:rFonts w:ascii="Times New Roman" w:hAnsi="Times New Roman" w:cs="Times New Roman"/>
        </w:rPr>
      </w:pPr>
    </w:p>
    <w:p w14:paraId="3810783A" w14:textId="77777777" w:rsidR="00DF507F" w:rsidRDefault="00DF507F">
      <w:pPr>
        <w:rPr>
          <w:rFonts w:ascii="Times New Roman" w:hAnsi="Times New Roman" w:cs="Times New Roman"/>
        </w:rPr>
      </w:pPr>
    </w:p>
    <w:p w14:paraId="56843EAA" w14:textId="77777777" w:rsidR="00DF507F" w:rsidRDefault="00DF507F">
      <w:pPr>
        <w:rPr>
          <w:rFonts w:ascii="Times New Roman" w:hAnsi="Times New Roman" w:cs="Times New Roman"/>
        </w:rPr>
      </w:pPr>
    </w:p>
    <w:p w14:paraId="7CE7F2A0" w14:textId="77777777" w:rsidR="00DF507F" w:rsidRDefault="00DF507F">
      <w:pPr>
        <w:rPr>
          <w:rFonts w:ascii="Times New Roman" w:hAnsi="Times New Roman" w:cs="Times New Roman"/>
        </w:rPr>
      </w:pPr>
    </w:p>
    <w:p w14:paraId="52C17862" w14:textId="77777777" w:rsidR="00DF507F" w:rsidRDefault="00DF507F">
      <w:pPr>
        <w:rPr>
          <w:rFonts w:ascii="Times New Roman" w:hAnsi="Times New Roman" w:cs="Times New Roman"/>
        </w:rPr>
      </w:pPr>
    </w:p>
    <w:p w14:paraId="61A62136" w14:textId="77777777" w:rsidR="00DF507F" w:rsidRDefault="00DF507F">
      <w:pPr>
        <w:rPr>
          <w:rFonts w:ascii="Times New Roman" w:hAnsi="Times New Roman" w:cs="Times New Roman"/>
        </w:rPr>
      </w:pPr>
    </w:p>
    <w:p w14:paraId="0368B556" w14:textId="77777777" w:rsidR="00DF507F" w:rsidRDefault="00DF507F">
      <w:pPr>
        <w:rPr>
          <w:rFonts w:ascii="Times New Roman" w:hAnsi="Times New Roman" w:cs="Times New Roman"/>
        </w:rPr>
      </w:pPr>
    </w:p>
    <w:p w14:paraId="4632D825" w14:textId="77777777" w:rsidR="00DF507F" w:rsidRDefault="00DF507F">
      <w:pPr>
        <w:rPr>
          <w:rFonts w:ascii="Times New Roman" w:hAnsi="Times New Roman" w:cs="Times New Roman"/>
        </w:rPr>
      </w:pPr>
    </w:p>
    <w:p w14:paraId="7A618DC0" w14:textId="77777777" w:rsidR="00DF507F" w:rsidRDefault="00DF507F">
      <w:pPr>
        <w:rPr>
          <w:rFonts w:ascii="Times New Roman" w:hAnsi="Times New Roman" w:cs="Times New Roman"/>
        </w:rPr>
      </w:pPr>
    </w:p>
    <w:p w14:paraId="77DA3003" w14:textId="77777777" w:rsidR="00DF507F" w:rsidRDefault="00DF507F">
      <w:pPr>
        <w:rPr>
          <w:rFonts w:ascii="Times New Roman" w:hAnsi="Times New Roman" w:cs="Times New Roman"/>
        </w:rPr>
      </w:pPr>
    </w:p>
    <w:p w14:paraId="6D9BA844" w14:textId="77777777" w:rsidR="00DF507F" w:rsidRDefault="00DF507F">
      <w:pPr>
        <w:rPr>
          <w:rFonts w:ascii="Times New Roman" w:hAnsi="Times New Roman" w:cs="Times New Roman"/>
        </w:rPr>
      </w:pPr>
    </w:p>
    <w:p w14:paraId="3140C48D" w14:textId="77777777" w:rsidR="00DF507F" w:rsidRDefault="00DF507F">
      <w:pPr>
        <w:rPr>
          <w:rFonts w:ascii="Times New Roman" w:hAnsi="Times New Roman" w:cs="Times New Roman"/>
        </w:rPr>
      </w:pPr>
    </w:p>
    <w:p w14:paraId="37C7868D" w14:textId="77777777" w:rsidR="00DF507F" w:rsidRDefault="00DF507F">
      <w:pPr>
        <w:rPr>
          <w:rFonts w:ascii="Times New Roman" w:hAnsi="Times New Roman" w:cs="Times New Roman"/>
        </w:rPr>
      </w:pPr>
    </w:p>
    <w:p w14:paraId="1137AAEA" w14:textId="77777777" w:rsidR="00DF507F" w:rsidRDefault="00DF507F">
      <w:pPr>
        <w:rPr>
          <w:rFonts w:ascii="Times New Roman" w:hAnsi="Times New Roman" w:cs="Times New Roman"/>
        </w:rPr>
      </w:pPr>
    </w:p>
    <w:p w14:paraId="08F86FFE" w14:textId="77777777" w:rsidR="00DF507F" w:rsidRDefault="00DF507F">
      <w:pPr>
        <w:rPr>
          <w:rFonts w:ascii="Times New Roman" w:hAnsi="Times New Roman" w:cs="Times New Roman"/>
        </w:rPr>
      </w:pPr>
    </w:p>
    <w:p w14:paraId="4E51B59B" w14:textId="77777777" w:rsidR="00DF507F" w:rsidRDefault="00DF507F">
      <w:pPr>
        <w:rPr>
          <w:rFonts w:ascii="Times New Roman" w:hAnsi="Times New Roman" w:cs="Times New Roman"/>
        </w:rPr>
      </w:pPr>
    </w:p>
    <w:p w14:paraId="3129BF3B" w14:textId="77777777" w:rsidR="00DF507F" w:rsidRDefault="00DF507F">
      <w:pPr>
        <w:rPr>
          <w:rFonts w:ascii="Times New Roman" w:hAnsi="Times New Roman" w:cs="Times New Roman"/>
        </w:rPr>
      </w:pPr>
    </w:p>
    <w:p w14:paraId="17534FBE" w14:textId="77777777" w:rsidR="00DF507F" w:rsidRDefault="00DF507F">
      <w:pPr>
        <w:rPr>
          <w:rFonts w:ascii="Times New Roman" w:hAnsi="Times New Roman" w:cs="Times New Roman"/>
        </w:rPr>
      </w:pPr>
    </w:p>
    <w:p w14:paraId="5978763D" w14:textId="77777777" w:rsidR="00DF507F" w:rsidRDefault="00DF507F">
      <w:pPr>
        <w:rPr>
          <w:rFonts w:ascii="Times New Roman" w:hAnsi="Times New Roman" w:cs="Times New Roman"/>
        </w:rPr>
      </w:pPr>
    </w:p>
    <w:p w14:paraId="6FE0AD1E" w14:textId="77777777" w:rsidR="00DF507F" w:rsidRDefault="00DF507F">
      <w:pPr>
        <w:rPr>
          <w:rFonts w:ascii="Times New Roman" w:hAnsi="Times New Roman" w:cs="Times New Roman"/>
        </w:rPr>
      </w:pPr>
    </w:p>
    <w:p w14:paraId="4F0B615F" w14:textId="77777777" w:rsidR="00DF507F" w:rsidRDefault="00DF507F">
      <w:pPr>
        <w:rPr>
          <w:rFonts w:ascii="Times New Roman" w:hAnsi="Times New Roman" w:cs="Times New Roman"/>
        </w:rPr>
      </w:pPr>
    </w:p>
    <w:p w14:paraId="4DE41F53" w14:textId="77777777" w:rsidR="00DF507F" w:rsidRDefault="00DF507F">
      <w:pPr>
        <w:rPr>
          <w:rFonts w:ascii="Times New Roman" w:hAnsi="Times New Roman" w:cs="Times New Roman"/>
        </w:rPr>
      </w:pPr>
    </w:p>
    <w:p w14:paraId="69B623BF" w14:textId="77777777" w:rsidR="00DF507F" w:rsidRDefault="00DF507F">
      <w:pPr>
        <w:rPr>
          <w:rFonts w:ascii="Times New Roman" w:hAnsi="Times New Roman" w:cs="Times New Roman"/>
        </w:rPr>
      </w:pPr>
    </w:p>
    <w:p w14:paraId="38A113F7" w14:textId="77777777" w:rsidR="00DF507F" w:rsidRDefault="00DF507F">
      <w:pPr>
        <w:rPr>
          <w:rFonts w:ascii="Times New Roman" w:hAnsi="Times New Roman" w:cs="Times New Roman"/>
        </w:rPr>
      </w:pPr>
    </w:p>
    <w:p w14:paraId="6E3A0CFD" w14:textId="670715DE" w:rsidR="00DF507F" w:rsidRDefault="00DF507F" w:rsidP="00DF507F">
      <w:pPr>
        <w:jc w:val="center"/>
        <w:rPr>
          <w:rFonts w:ascii="Times New Roman" w:hAnsi="Times New Roman" w:cs="Times New Roman"/>
          <w:b/>
          <w:bCs/>
        </w:rPr>
      </w:pPr>
      <w:r w:rsidRPr="00DF507F">
        <w:rPr>
          <w:rFonts w:ascii="Times New Roman" w:hAnsi="Times New Roman" w:cs="Times New Roman"/>
          <w:b/>
          <w:bCs/>
        </w:rPr>
        <w:lastRenderedPageBreak/>
        <w:t>PŘEHLED OČEKÁVANÝCH VÝSTUPŮ DLE RVP PRO ZÁKLADNÍ VZDĚLÁVÁNÍ V JEDNOTLIVÝCH ROČNÍCÍCH</w:t>
      </w:r>
    </w:p>
    <w:p w14:paraId="21BD5E09" w14:textId="57AB4B74" w:rsidR="00DF507F" w:rsidRDefault="00DF507F" w:rsidP="00DF507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Vzdělávací oblast:</w:t>
      </w:r>
      <w:r>
        <w:rPr>
          <w:rFonts w:ascii="Times New Roman" w:hAnsi="Times New Roman" w:cs="Times New Roman"/>
          <w:b/>
          <w:bCs/>
        </w:rPr>
        <w:tab/>
        <w:t>Jazyk a jazyková komunikace</w:t>
      </w:r>
    </w:p>
    <w:p w14:paraId="34C989F7" w14:textId="3D03CF71" w:rsidR="00DF507F" w:rsidRDefault="00DF507F" w:rsidP="00DF507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Vyučovací předmět:</w:t>
      </w:r>
      <w:r>
        <w:rPr>
          <w:rFonts w:ascii="Times New Roman" w:hAnsi="Times New Roman" w:cs="Times New Roman"/>
          <w:b/>
          <w:bCs/>
        </w:rPr>
        <w:tab/>
        <w:t>Anglický jazyk</w:t>
      </w:r>
    </w:p>
    <w:p w14:paraId="6A8DED03" w14:textId="77777777" w:rsidR="00DF507F" w:rsidRDefault="00DF507F" w:rsidP="00DF507F">
      <w:pPr>
        <w:jc w:val="both"/>
        <w:rPr>
          <w:rFonts w:ascii="Times New Roman" w:hAnsi="Times New Roman" w:cs="Times New Roman"/>
          <w:b/>
          <w:bCs/>
        </w:rPr>
      </w:pPr>
    </w:p>
    <w:p w14:paraId="30194614" w14:textId="402BD6EC" w:rsidR="00DF507F" w:rsidRPr="00DF507F" w:rsidRDefault="00DF507F" w:rsidP="00DF507F">
      <w:pPr>
        <w:jc w:val="both"/>
        <w:rPr>
          <w:rFonts w:ascii="Times New Roman" w:hAnsi="Times New Roman" w:cs="Times New Roman"/>
          <w:b/>
          <w:bCs/>
        </w:rPr>
      </w:pPr>
      <w:r w:rsidRPr="00DF507F">
        <w:rPr>
          <w:rFonts w:ascii="Times New Roman" w:hAnsi="Times New Roman" w:cs="Times New Roman"/>
          <w:b/>
          <w:bCs/>
        </w:rPr>
        <w:t>1.ročník</w:t>
      </w:r>
    </w:p>
    <w:p w14:paraId="0C81E25B" w14:textId="2C92CDCB" w:rsidR="00DF507F" w:rsidRPr="00DF507F" w:rsidRDefault="00DF507F" w:rsidP="00DF507F">
      <w:pPr>
        <w:jc w:val="both"/>
        <w:rPr>
          <w:rFonts w:ascii="Times New Roman" w:hAnsi="Times New Roman" w:cs="Times New Roman"/>
          <w:u w:val="single"/>
        </w:rPr>
      </w:pPr>
      <w:r w:rsidRPr="00DF507F">
        <w:rPr>
          <w:rFonts w:ascii="Times New Roman" w:hAnsi="Times New Roman" w:cs="Times New Roman"/>
          <w:u w:val="single"/>
        </w:rPr>
        <w:t>Recepce</w:t>
      </w:r>
    </w:p>
    <w:p w14:paraId="0DD9D442" w14:textId="3AE59C75" w:rsidR="00DF507F" w:rsidRDefault="00DF507F" w:rsidP="00DF50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-001</w:t>
      </w:r>
    </w:p>
    <w:p w14:paraId="34BFE3A7" w14:textId="4410C462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děti by měly rozumět jednoduchým pokynům, otázkám a slovní zásobě</w:t>
      </w:r>
    </w:p>
    <w:p w14:paraId="1680BEAD" w14:textId="3EB3F61F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děti jsou seznámeny se zvukovou stránkou jazyka</w:t>
      </w:r>
    </w:p>
    <w:p w14:paraId="5D3CEC51" w14:textId="654A12E9" w:rsidR="00DF507F" w:rsidRDefault="00DF507F" w:rsidP="00DF507F">
      <w:pPr>
        <w:jc w:val="both"/>
        <w:rPr>
          <w:rFonts w:ascii="Times New Roman" w:hAnsi="Times New Roman" w:cs="Times New Roman"/>
        </w:rPr>
      </w:pPr>
      <w:r w:rsidRPr="00DF507F">
        <w:rPr>
          <w:rFonts w:ascii="Times New Roman" w:hAnsi="Times New Roman" w:cs="Times New Roman"/>
        </w:rPr>
        <w:t>JJK-AJA-</w:t>
      </w:r>
      <w:proofErr w:type="gramStart"/>
      <w:r w:rsidRPr="00DF507F">
        <w:rPr>
          <w:rFonts w:ascii="Times New Roman" w:hAnsi="Times New Roman" w:cs="Times New Roman"/>
        </w:rPr>
        <w:t>001-ZV5</w:t>
      </w:r>
      <w:proofErr w:type="gramEnd"/>
      <w:r w:rsidRPr="00DF507F">
        <w:rPr>
          <w:rFonts w:ascii="Times New Roman" w:hAnsi="Times New Roman" w:cs="Times New Roman"/>
        </w:rPr>
        <w:t>-0</w:t>
      </w:r>
      <w:r>
        <w:rPr>
          <w:rFonts w:ascii="Times New Roman" w:hAnsi="Times New Roman" w:cs="Times New Roman"/>
        </w:rPr>
        <w:t>2</w:t>
      </w:r>
    </w:p>
    <w:p w14:paraId="3A005A52" w14:textId="12C85017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děti se postupně seznamují s písmeny a jednoduchými slovy, např. ve formě obrázků s popiskami</w:t>
      </w:r>
    </w:p>
    <w:p w14:paraId="5DE0C47F" w14:textId="3954477D" w:rsidR="00DF507F" w:rsidRPr="00DF507F" w:rsidRDefault="00DF507F" w:rsidP="00DF507F">
      <w:pPr>
        <w:jc w:val="both"/>
        <w:rPr>
          <w:rFonts w:ascii="Times New Roman" w:hAnsi="Times New Roman" w:cs="Times New Roman"/>
          <w:u w:val="single"/>
        </w:rPr>
      </w:pPr>
      <w:r w:rsidRPr="00DF507F">
        <w:rPr>
          <w:rFonts w:ascii="Times New Roman" w:hAnsi="Times New Roman" w:cs="Times New Roman"/>
          <w:u w:val="single"/>
        </w:rPr>
        <w:t>Produkce</w:t>
      </w:r>
    </w:p>
    <w:p w14:paraId="6095A698" w14:textId="6C4180A0" w:rsidR="00DF507F" w:rsidRDefault="00DF507F" w:rsidP="00DF50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3</w:t>
      </w:r>
    </w:p>
    <w:p w14:paraId="5013145E" w14:textId="2B1ED3F6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děti by se měly umět představit, </w:t>
      </w:r>
      <w:proofErr w:type="gramStart"/>
      <w:r>
        <w:rPr>
          <w:rFonts w:ascii="Times New Roman" w:hAnsi="Times New Roman" w:cs="Times New Roman"/>
        </w:rPr>
        <w:t>říci</w:t>
      </w:r>
      <w:proofErr w:type="gramEnd"/>
      <w:r>
        <w:rPr>
          <w:rFonts w:ascii="Times New Roman" w:hAnsi="Times New Roman" w:cs="Times New Roman"/>
        </w:rPr>
        <w:t xml:space="preserve"> své jméno, věk a odpovědět na jednoduché otázky</w:t>
      </w:r>
    </w:p>
    <w:p w14:paraId="3852E9EF" w14:textId="2C0C3045" w:rsidR="00DF507F" w:rsidRDefault="00DF507F" w:rsidP="00DF507F">
      <w:pPr>
        <w:jc w:val="both"/>
        <w:rPr>
          <w:rFonts w:ascii="Times New Roman" w:hAnsi="Times New Roman" w:cs="Times New Roman"/>
        </w:rPr>
      </w:pPr>
      <w:r w:rsidRPr="00DF507F">
        <w:rPr>
          <w:rFonts w:ascii="Times New Roman" w:hAnsi="Times New Roman" w:cs="Times New Roman"/>
        </w:rPr>
        <w:t>JJK-AJA-</w:t>
      </w:r>
      <w:proofErr w:type="gramStart"/>
      <w:r w:rsidRPr="00DF507F">
        <w:rPr>
          <w:rFonts w:ascii="Times New Roman" w:hAnsi="Times New Roman" w:cs="Times New Roman"/>
        </w:rPr>
        <w:t>001-ZV5</w:t>
      </w:r>
      <w:proofErr w:type="gramEnd"/>
      <w:r w:rsidRPr="00DF507F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4</w:t>
      </w:r>
    </w:p>
    <w:p w14:paraId="490E3255" w14:textId="0D71C5DE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učí se psát jednotlivá písmena a jednoduchá slova, např. podle vzoru</w:t>
      </w:r>
    </w:p>
    <w:p w14:paraId="564DB74E" w14:textId="77777777" w:rsidR="00DF507F" w:rsidRDefault="00DF507F" w:rsidP="00DF507F">
      <w:pPr>
        <w:jc w:val="both"/>
        <w:rPr>
          <w:rFonts w:ascii="Times New Roman" w:hAnsi="Times New Roman" w:cs="Times New Roman"/>
        </w:rPr>
      </w:pPr>
    </w:p>
    <w:p w14:paraId="05ADA5A6" w14:textId="292BBEBB" w:rsidR="00DF507F" w:rsidRPr="00DF507F" w:rsidRDefault="00DF507F" w:rsidP="00DF507F">
      <w:pPr>
        <w:jc w:val="both"/>
        <w:rPr>
          <w:rFonts w:ascii="Times New Roman" w:hAnsi="Times New Roman" w:cs="Times New Roman"/>
          <w:b/>
          <w:bCs/>
        </w:rPr>
      </w:pPr>
      <w:r w:rsidRPr="00DF507F">
        <w:rPr>
          <w:rFonts w:ascii="Times New Roman" w:hAnsi="Times New Roman" w:cs="Times New Roman"/>
          <w:b/>
          <w:bCs/>
        </w:rPr>
        <w:t>2.ročník</w:t>
      </w:r>
    </w:p>
    <w:p w14:paraId="6A14F61A" w14:textId="7D8445AC" w:rsidR="00DF507F" w:rsidRPr="00BA27DC" w:rsidRDefault="00DF507F" w:rsidP="00DF507F">
      <w:pPr>
        <w:jc w:val="both"/>
        <w:rPr>
          <w:rFonts w:ascii="Times New Roman" w:hAnsi="Times New Roman" w:cs="Times New Roman"/>
          <w:u w:val="single"/>
        </w:rPr>
      </w:pPr>
      <w:r w:rsidRPr="00BA27DC">
        <w:rPr>
          <w:rFonts w:ascii="Times New Roman" w:hAnsi="Times New Roman" w:cs="Times New Roman"/>
          <w:u w:val="single"/>
        </w:rPr>
        <w:t>Recepce</w:t>
      </w:r>
    </w:p>
    <w:p w14:paraId="6F066E90" w14:textId="77777777" w:rsidR="00DF507F" w:rsidRDefault="00DF507F" w:rsidP="00DF50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-001</w:t>
      </w:r>
    </w:p>
    <w:p w14:paraId="654A50B0" w14:textId="521BE216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rozumí jednoduchým pokynům a otázkám učitele, které jsou sdělovány pomalu a s pečlivou výslovností a reaguje na ně verbálně i neverbálně</w:t>
      </w:r>
    </w:p>
    <w:p w14:paraId="7E3AFC24" w14:textId="6E446663" w:rsidR="00DF507F" w:rsidRDefault="00DF507F" w:rsidP="00DF507F">
      <w:pPr>
        <w:jc w:val="both"/>
        <w:rPr>
          <w:rFonts w:ascii="Times New Roman" w:hAnsi="Times New Roman" w:cs="Times New Roman"/>
        </w:rPr>
      </w:pPr>
      <w:r w:rsidRPr="00DF507F">
        <w:rPr>
          <w:rFonts w:ascii="Times New Roman" w:hAnsi="Times New Roman" w:cs="Times New Roman"/>
        </w:rPr>
        <w:t>JJK-AJA-</w:t>
      </w:r>
      <w:proofErr w:type="gramStart"/>
      <w:r w:rsidRPr="00DF507F">
        <w:rPr>
          <w:rFonts w:ascii="Times New Roman" w:hAnsi="Times New Roman" w:cs="Times New Roman"/>
        </w:rPr>
        <w:t>001-ZV5</w:t>
      </w:r>
      <w:proofErr w:type="gramEnd"/>
      <w:r w:rsidRPr="00DF507F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2</w:t>
      </w:r>
    </w:p>
    <w:p w14:paraId="41B705A6" w14:textId="6259A89C" w:rsidR="00DF507F" w:rsidRDefault="00DF507F" w:rsidP="00DF507F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začínají se čtením jednoduchých slov a rozumí obsahu jednoduchého krátkého psaného textu</w:t>
      </w:r>
    </w:p>
    <w:p w14:paraId="056012F4" w14:textId="1AA38CFB" w:rsidR="00BA27DC" w:rsidRPr="00BA27DC" w:rsidRDefault="00BA27DC" w:rsidP="00BA27DC">
      <w:pPr>
        <w:jc w:val="both"/>
        <w:rPr>
          <w:rFonts w:ascii="Times New Roman" w:hAnsi="Times New Roman" w:cs="Times New Roman"/>
          <w:u w:val="single"/>
        </w:rPr>
      </w:pPr>
      <w:r w:rsidRPr="00BA27DC">
        <w:rPr>
          <w:rFonts w:ascii="Times New Roman" w:hAnsi="Times New Roman" w:cs="Times New Roman"/>
          <w:u w:val="single"/>
        </w:rPr>
        <w:t>Produkce</w:t>
      </w:r>
    </w:p>
    <w:p w14:paraId="78DDCD84" w14:textId="6B8F5FB2" w:rsidR="00BA27DC" w:rsidRDefault="00BA27DC" w:rsidP="00BA27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3</w:t>
      </w:r>
    </w:p>
    <w:p w14:paraId="15B26BC9" w14:textId="143C8EAE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žáci se učí rozumět slovům a frázím a správně je vyslovovat</w:t>
      </w:r>
    </w:p>
    <w:p w14:paraId="27D4A804" w14:textId="2570041D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  <w:r w:rsidRPr="00BA27DC">
        <w:rPr>
          <w:rFonts w:ascii="Times New Roman" w:hAnsi="Times New Roman" w:cs="Times New Roman"/>
        </w:rPr>
        <w:t>JJK-AJA-</w:t>
      </w:r>
      <w:proofErr w:type="gramStart"/>
      <w:r w:rsidRPr="00BA27DC">
        <w:rPr>
          <w:rFonts w:ascii="Times New Roman" w:hAnsi="Times New Roman" w:cs="Times New Roman"/>
        </w:rPr>
        <w:t>001-ZV5</w:t>
      </w:r>
      <w:proofErr w:type="gramEnd"/>
      <w:r w:rsidRPr="00BA27DC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4</w:t>
      </w:r>
    </w:p>
    <w:p w14:paraId="44A0CD80" w14:textId="0C0265B8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žáci </w:t>
      </w:r>
      <w:proofErr w:type="gramStart"/>
      <w:r>
        <w:rPr>
          <w:rFonts w:ascii="Times New Roman" w:hAnsi="Times New Roman" w:cs="Times New Roman"/>
        </w:rPr>
        <w:t>píší</w:t>
      </w:r>
      <w:proofErr w:type="gramEnd"/>
      <w:r>
        <w:rPr>
          <w:rFonts w:ascii="Times New Roman" w:hAnsi="Times New Roman" w:cs="Times New Roman"/>
        </w:rPr>
        <w:t xml:space="preserve"> jednoduchá slova a věty</w:t>
      </w:r>
    </w:p>
    <w:p w14:paraId="21658BE7" w14:textId="343C7316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seznamují se s jednoduchými gramatickými strukturami</w:t>
      </w:r>
    </w:p>
    <w:p w14:paraId="7EF8A8D2" w14:textId="405D5D61" w:rsidR="00BA27DC" w:rsidRPr="00BA27DC" w:rsidRDefault="00BA27DC" w:rsidP="00BA27DC">
      <w:pPr>
        <w:jc w:val="both"/>
        <w:rPr>
          <w:rFonts w:ascii="Times New Roman" w:hAnsi="Times New Roman" w:cs="Times New Roman"/>
          <w:u w:val="single"/>
        </w:rPr>
      </w:pPr>
      <w:r w:rsidRPr="00BA27DC">
        <w:rPr>
          <w:rFonts w:ascii="Times New Roman" w:hAnsi="Times New Roman" w:cs="Times New Roman"/>
          <w:u w:val="single"/>
        </w:rPr>
        <w:t>Interakce</w:t>
      </w:r>
    </w:p>
    <w:p w14:paraId="5250BA81" w14:textId="3E240245" w:rsidR="00BA27DC" w:rsidRDefault="00BA27DC" w:rsidP="00BA27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5</w:t>
      </w:r>
    </w:p>
    <w:p w14:paraId="3FAFACA5" w14:textId="2FFA7CD5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učí se představit se, říct své jméno, pokládá jednoduché otázky</w:t>
      </w:r>
    </w:p>
    <w:p w14:paraId="5B6C7D57" w14:textId="72F965CC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pokládá či opakuje jednoduché otázky</w:t>
      </w:r>
    </w:p>
    <w:p w14:paraId="38BAB1F6" w14:textId="77777777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</w:p>
    <w:p w14:paraId="1411391B" w14:textId="77777777" w:rsidR="00BA27DC" w:rsidRDefault="00BA27DC" w:rsidP="00BA27DC">
      <w:pPr>
        <w:jc w:val="both"/>
        <w:rPr>
          <w:rFonts w:ascii="Times New Roman" w:hAnsi="Times New Roman" w:cs="Times New Roman"/>
        </w:rPr>
      </w:pPr>
    </w:p>
    <w:p w14:paraId="605259ED" w14:textId="64405BDE" w:rsidR="00BA27DC" w:rsidRPr="00BA27DC" w:rsidRDefault="00BA27DC" w:rsidP="00BA27DC">
      <w:pPr>
        <w:jc w:val="both"/>
        <w:rPr>
          <w:rFonts w:ascii="Times New Roman" w:hAnsi="Times New Roman" w:cs="Times New Roman"/>
          <w:b/>
          <w:bCs/>
        </w:rPr>
      </w:pPr>
      <w:r w:rsidRPr="00BA27DC">
        <w:rPr>
          <w:rFonts w:ascii="Times New Roman" w:hAnsi="Times New Roman" w:cs="Times New Roman"/>
          <w:b/>
          <w:bCs/>
        </w:rPr>
        <w:lastRenderedPageBreak/>
        <w:t>3.ročník</w:t>
      </w:r>
    </w:p>
    <w:p w14:paraId="01801D78" w14:textId="73F2E8D5" w:rsidR="00DF507F" w:rsidRPr="00BA27DC" w:rsidRDefault="00BA27DC" w:rsidP="00DF507F">
      <w:pPr>
        <w:jc w:val="both"/>
        <w:rPr>
          <w:rFonts w:ascii="Times New Roman" w:hAnsi="Times New Roman" w:cs="Times New Roman"/>
          <w:u w:val="single"/>
        </w:rPr>
      </w:pPr>
      <w:r w:rsidRPr="00BA27DC">
        <w:rPr>
          <w:rFonts w:ascii="Times New Roman" w:hAnsi="Times New Roman" w:cs="Times New Roman"/>
          <w:u w:val="single"/>
        </w:rPr>
        <w:t>Recepce</w:t>
      </w:r>
    </w:p>
    <w:p w14:paraId="42A6811E" w14:textId="77777777" w:rsidR="00BA27DC" w:rsidRDefault="00BA27DC" w:rsidP="00BA27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-001</w:t>
      </w:r>
    </w:p>
    <w:p w14:paraId="19BEAAAD" w14:textId="55DCBBD0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rozumí jednotlivým příkazům, frázím a otázkám</w:t>
      </w:r>
    </w:p>
    <w:p w14:paraId="5363C163" w14:textId="24CFE0A6" w:rsidR="00BA27DC" w:rsidRDefault="00BA27DC" w:rsidP="00BA27DC">
      <w:pPr>
        <w:jc w:val="both"/>
        <w:rPr>
          <w:rFonts w:ascii="Times New Roman" w:hAnsi="Times New Roman" w:cs="Times New Roman"/>
        </w:rPr>
      </w:pPr>
      <w:r w:rsidRPr="00BA27DC">
        <w:rPr>
          <w:rFonts w:ascii="Times New Roman" w:hAnsi="Times New Roman" w:cs="Times New Roman"/>
        </w:rPr>
        <w:t>JJK-AJA-</w:t>
      </w:r>
      <w:proofErr w:type="gramStart"/>
      <w:r w:rsidRPr="00BA27DC">
        <w:rPr>
          <w:rFonts w:ascii="Times New Roman" w:hAnsi="Times New Roman" w:cs="Times New Roman"/>
        </w:rPr>
        <w:t>001-ZV5</w:t>
      </w:r>
      <w:proofErr w:type="gramEnd"/>
      <w:r w:rsidRPr="00BA27DC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2</w:t>
      </w:r>
    </w:p>
    <w:p w14:paraId="6B24D1A0" w14:textId="77777777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BA27DC">
        <w:rPr>
          <w:rFonts w:ascii="Times New Roman" w:hAnsi="Times New Roman" w:cs="Times New Roman"/>
        </w:rPr>
        <w:t>ozpoznávání a psaní</w:t>
      </w:r>
      <w:r>
        <w:rPr>
          <w:rFonts w:ascii="Times New Roman" w:hAnsi="Times New Roman" w:cs="Times New Roman"/>
        </w:rPr>
        <w:t xml:space="preserve"> slov a krátkých vět, čtení jednoduchých textů a obrázkových příběhů</w:t>
      </w:r>
    </w:p>
    <w:p w14:paraId="320EEFED" w14:textId="77777777" w:rsidR="00BA27DC" w:rsidRPr="00BA27DC" w:rsidRDefault="00BA27DC" w:rsidP="00BA27DC">
      <w:pPr>
        <w:jc w:val="both"/>
        <w:rPr>
          <w:rFonts w:ascii="Times New Roman" w:hAnsi="Times New Roman" w:cs="Times New Roman"/>
          <w:u w:val="single"/>
        </w:rPr>
      </w:pPr>
      <w:r w:rsidRPr="00BA27DC">
        <w:rPr>
          <w:rFonts w:ascii="Times New Roman" w:hAnsi="Times New Roman" w:cs="Times New Roman"/>
          <w:u w:val="single"/>
        </w:rPr>
        <w:t>Produkce</w:t>
      </w:r>
    </w:p>
    <w:p w14:paraId="0217379C" w14:textId="22B5F996" w:rsidR="00BA27DC" w:rsidRDefault="00BA27DC" w:rsidP="00BA27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3</w:t>
      </w:r>
    </w:p>
    <w:p w14:paraId="11512AC7" w14:textId="064752F8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umí odpovědět na otázky týkající se obrázků a jednoduchá konverzace</w:t>
      </w:r>
    </w:p>
    <w:p w14:paraId="26ECBDC4" w14:textId="0A193A10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  <w:r w:rsidRPr="00BA27DC">
        <w:rPr>
          <w:rFonts w:ascii="Times New Roman" w:hAnsi="Times New Roman" w:cs="Times New Roman"/>
        </w:rPr>
        <w:t>JJK-AJA-</w:t>
      </w:r>
      <w:proofErr w:type="gramStart"/>
      <w:r w:rsidRPr="00BA27DC">
        <w:rPr>
          <w:rFonts w:ascii="Times New Roman" w:hAnsi="Times New Roman" w:cs="Times New Roman"/>
        </w:rPr>
        <w:t>001-ZV5</w:t>
      </w:r>
      <w:proofErr w:type="gramEnd"/>
      <w:r w:rsidRPr="00BA27DC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4</w:t>
      </w:r>
    </w:p>
    <w:p w14:paraId="28F5E26D" w14:textId="1E294751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základní vazby pro popis obrázků, přivlastňování, základní tvary slovesa být</w:t>
      </w:r>
    </w:p>
    <w:p w14:paraId="4667CE96" w14:textId="499AD99B" w:rsidR="00BA27DC" w:rsidRPr="00BF6ADE" w:rsidRDefault="00BA27DC" w:rsidP="00BA27DC">
      <w:pPr>
        <w:jc w:val="both"/>
        <w:rPr>
          <w:rFonts w:ascii="Times New Roman" w:hAnsi="Times New Roman" w:cs="Times New Roman"/>
          <w:u w:val="single"/>
        </w:rPr>
      </w:pPr>
      <w:r w:rsidRPr="00BF6ADE">
        <w:rPr>
          <w:rFonts w:ascii="Times New Roman" w:hAnsi="Times New Roman" w:cs="Times New Roman"/>
          <w:u w:val="single"/>
        </w:rPr>
        <w:t>Interakce</w:t>
      </w:r>
    </w:p>
    <w:p w14:paraId="687807F2" w14:textId="24F6ABEC" w:rsidR="00BA27DC" w:rsidRDefault="00BA27DC" w:rsidP="00BA27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5</w:t>
      </w:r>
    </w:p>
    <w:p w14:paraId="57E1F7EC" w14:textId="098D537E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podpora mluvení v jednoduchých situacích a budování sebevědomí při komunikaci v cizím jazyce</w:t>
      </w:r>
    </w:p>
    <w:p w14:paraId="40BC8915" w14:textId="7310B8A0" w:rsidR="00BA27DC" w:rsidRDefault="00BA27DC" w:rsidP="00BA27DC">
      <w:pPr>
        <w:jc w:val="both"/>
        <w:rPr>
          <w:rFonts w:ascii="Times New Roman" w:hAnsi="Times New Roman" w:cs="Times New Roman"/>
        </w:rPr>
      </w:pPr>
      <w:r w:rsidRPr="00BA27DC">
        <w:rPr>
          <w:rFonts w:ascii="Times New Roman" w:hAnsi="Times New Roman" w:cs="Times New Roman"/>
        </w:rPr>
        <w:t>JJK-AJA-</w:t>
      </w:r>
      <w:proofErr w:type="gramStart"/>
      <w:r w:rsidRPr="00BA27DC">
        <w:rPr>
          <w:rFonts w:ascii="Times New Roman" w:hAnsi="Times New Roman" w:cs="Times New Roman"/>
        </w:rPr>
        <w:t>001-ZV5</w:t>
      </w:r>
      <w:proofErr w:type="gramEnd"/>
      <w:r w:rsidRPr="00BA27DC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6</w:t>
      </w:r>
    </w:p>
    <w:p w14:paraId="1A0DF811" w14:textId="15C8ACDE" w:rsidR="00BA27DC" w:rsidRDefault="00BA27DC" w:rsidP="00BA27DC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popisování obrázků a jednoduchých situací</w:t>
      </w:r>
    </w:p>
    <w:p w14:paraId="631CE16D" w14:textId="77777777" w:rsidR="00BF6ADE" w:rsidRPr="00BF6ADE" w:rsidRDefault="00BF6ADE" w:rsidP="00BF6ADE">
      <w:pPr>
        <w:pStyle w:val="Odstavecseseznamem"/>
        <w:ind w:left="1080"/>
        <w:jc w:val="both"/>
        <w:rPr>
          <w:rFonts w:ascii="Times New Roman" w:hAnsi="Times New Roman" w:cs="Times New Roman"/>
        </w:rPr>
      </w:pPr>
    </w:p>
    <w:p w14:paraId="3F2B7D13" w14:textId="3E64EF6E" w:rsidR="00BF6ADE" w:rsidRPr="00BF6ADE" w:rsidRDefault="00BF6ADE" w:rsidP="00BA27DC">
      <w:pPr>
        <w:jc w:val="both"/>
        <w:rPr>
          <w:rFonts w:ascii="Times New Roman" w:hAnsi="Times New Roman" w:cs="Times New Roman"/>
          <w:b/>
          <w:bCs/>
        </w:rPr>
      </w:pPr>
      <w:r w:rsidRPr="00BF6ADE">
        <w:rPr>
          <w:rFonts w:ascii="Times New Roman" w:hAnsi="Times New Roman" w:cs="Times New Roman"/>
          <w:b/>
          <w:bCs/>
        </w:rPr>
        <w:t>4.ročník</w:t>
      </w:r>
    </w:p>
    <w:p w14:paraId="1FA8CEBA" w14:textId="072DE6C1" w:rsidR="00BF6ADE" w:rsidRPr="00BF6ADE" w:rsidRDefault="00BF6ADE" w:rsidP="00BA27DC">
      <w:pPr>
        <w:jc w:val="both"/>
        <w:rPr>
          <w:rFonts w:ascii="Times New Roman" w:hAnsi="Times New Roman" w:cs="Times New Roman"/>
          <w:u w:val="single"/>
        </w:rPr>
      </w:pPr>
      <w:r w:rsidRPr="00BF6ADE">
        <w:rPr>
          <w:rFonts w:ascii="Times New Roman" w:hAnsi="Times New Roman" w:cs="Times New Roman"/>
          <w:u w:val="single"/>
        </w:rPr>
        <w:t>Recepce</w:t>
      </w:r>
    </w:p>
    <w:p w14:paraId="2F633E71" w14:textId="77777777" w:rsidR="00BF6ADE" w:rsidRDefault="00BF6ADE" w:rsidP="00BF6A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-001</w:t>
      </w:r>
    </w:p>
    <w:p w14:paraId="78291A47" w14:textId="77777777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učí se rozumět pomalu a zřetelně vyslovovaným větám a pokynům</w:t>
      </w:r>
    </w:p>
    <w:p w14:paraId="6ED93ED0" w14:textId="77777777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rozumí slovům a frázím, se kterými se v rámci tematických okruhů setkal</w:t>
      </w:r>
    </w:p>
    <w:p w14:paraId="145DF69A" w14:textId="1983CD92" w:rsidR="00BF6ADE" w:rsidRPr="00BF6ADE" w:rsidRDefault="00BF6ADE" w:rsidP="00BF6ADE">
      <w:pPr>
        <w:jc w:val="both"/>
        <w:rPr>
          <w:rFonts w:ascii="Times New Roman" w:hAnsi="Times New Roman" w:cs="Times New Roman"/>
        </w:rPr>
      </w:pPr>
      <w:r w:rsidRPr="00BF6ADE">
        <w:rPr>
          <w:rFonts w:ascii="Times New Roman" w:hAnsi="Times New Roman" w:cs="Times New Roman"/>
        </w:rPr>
        <w:t>JJK-AJA-</w:t>
      </w:r>
      <w:proofErr w:type="gramStart"/>
      <w:r w:rsidRPr="00BF6ADE">
        <w:rPr>
          <w:rFonts w:ascii="Times New Roman" w:hAnsi="Times New Roman" w:cs="Times New Roman"/>
        </w:rPr>
        <w:t>001-ZV5</w:t>
      </w:r>
      <w:proofErr w:type="gramEnd"/>
      <w:r w:rsidRPr="00BF6AD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2</w:t>
      </w:r>
    </w:p>
    <w:p w14:paraId="48DBB2B2" w14:textId="06DD8C40" w:rsidR="00BF6ADE" w:rsidRP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Pr="00BF6ADE">
        <w:rPr>
          <w:rFonts w:ascii="Times New Roman" w:hAnsi="Times New Roman" w:cs="Times New Roman"/>
        </w:rPr>
        <w:t>čí se číst krátké texty a rozumět ji, např. popis obrázků nebo jednoduché příběhy</w:t>
      </w:r>
    </w:p>
    <w:p w14:paraId="5A5C8B56" w14:textId="58A791A0" w:rsidR="00BF6ADE" w:rsidRP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F6ADE">
        <w:rPr>
          <w:rFonts w:ascii="Times New Roman" w:hAnsi="Times New Roman" w:cs="Times New Roman"/>
        </w:rPr>
        <w:t>vyhledá potřebnou informaci v jednoduchém textu, který se vztahuje k osvojovaným tématům</w:t>
      </w:r>
    </w:p>
    <w:p w14:paraId="4AB044DC" w14:textId="76A1DB9D" w:rsidR="00BF6ADE" w:rsidRPr="00BF6ADE" w:rsidRDefault="00BF6ADE" w:rsidP="00BF6ADE">
      <w:pPr>
        <w:jc w:val="both"/>
        <w:rPr>
          <w:rFonts w:ascii="Times New Roman" w:hAnsi="Times New Roman" w:cs="Times New Roman"/>
          <w:u w:val="single"/>
        </w:rPr>
      </w:pPr>
      <w:r w:rsidRPr="00BF6ADE">
        <w:rPr>
          <w:rFonts w:ascii="Times New Roman" w:hAnsi="Times New Roman" w:cs="Times New Roman"/>
          <w:u w:val="single"/>
        </w:rPr>
        <w:t>Produkce</w:t>
      </w:r>
    </w:p>
    <w:p w14:paraId="74C7B6E5" w14:textId="6BFD18C4" w:rsidR="00BF6ADE" w:rsidRDefault="00BF6ADE" w:rsidP="00BF6A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3</w:t>
      </w:r>
    </w:p>
    <w:p w14:paraId="4D89BF4B" w14:textId="04E6DD98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F6ADE">
        <w:rPr>
          <w:rFonts w:ascii="Times New Roman" w:hAnsi="Times New Roman" w:cs="Times New Roman"/>
        </w:rPr>
        <w:t>nacvičuje si jednoduché konverzace a používání naučených slov a frází</w:t>
      </w:r>
    </w:p>
    <w:p w14:paraId="7720EE13" w14:textId="5188F8DA" w:rsidR="00BF6ADE" w:rsidRDefault="00BF6ADE" w:rsidP="00BF6ADE">
      <w:pPr>
        <w:jc w:val="both"/>
        <w:rPr>
          <w:rFonts w:ascii="Times New Roman" w:hAnsi="Times New Roman" w:cs="Times New Roman"/>
        </w:rPr>
      </w:pPr>
      <w:r w:rsidRPr="00BF6ADE">
        <w:rPr>
          <w:rFonts w:ascii="Times New Roman" w:hAnsi="Times New Roman" w:cs="Times New Roman"/>
        </w:rPr>
        <w:t>JJK-AJA-</w:t>
      </w:r>
      <w:proofErr w:type="gramStart"/>
      <w:r w:rsidRPr="00BF6ADE">
        <w:rPr>
          <w:rFonts w:ascii="Times New Roman" w:hAnsi="Times New Roman" w:cs="Times New Roman"/>
        </w:rPr>
        <w:t>001-ZV5</w:t>
      </w:r>
      <w:proofErr w:type="gramEnd"/>
      <w:r w:rsidRPr="00BF6AD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4</w:t>
      </w:r>
    </w:p>
    <w:p w14:paraId="6920469E" w14:textId="6405DEE6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učí se psát krátké věty a jednoduché texty, např. popis obrázků nebo jednoduchý dopis</w:t>
      </w:r>
    </w:p>
    <w:p w14:paraId="05CA3635" w14:textId="043CC662" w:rsidR="00BF6ADE" w:rsidRPr="00BF6ADE" w:rsidRDefault="00BF6ADE" w:rsidP="00BF6ADE">
      <w:pPr>
        <w:jc w:val="both"/>
        <w:rPr>
          <w:rFonts w:ascii="Times New Roman" w:hAnsi="Times New Roman" w:cs="Times New Roman"/>
          <w:u w:val="single"/>
        </w:rPr>
      </w:pPr>
      <w:r w:rsidRPr="00BF6ADE">
        <w:rPr>
          <w:rFonts w:ascii="Times New Roman" w:hAnsi="Times New Roman" w:cs="Times New Roman"/>
          <w:u w:val="single"/>
        </w:rPr>
        <w:t>Interakce</w:t>
      </w:r>
    </w:p>
    <w:p w14:paraId="779D3731" w14:textId="7AD42762" w:rsidR="00BF6ADE" w:rsidRDefault="00BF6ADE" w:rsidP="00BF6A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5</w:t>
      </w:r>
    </w:p>
    <w:p w14:paraId="731B4118" w14:textId="10EBB7C2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zapojí se do jednoduchých rozhovorů, reaguje na jednoduché otázky</w:t>
      </w:r>
    </w:p>
    <w:p w14:paraId="10A48428" w14:textId="29E59CF0" w:rsidR="00BF6ADE" w:rsidRDefault="00BF6ADE" w:rsidP="00BF6ADE">
      <w:pPr>
        <w:jc w:val="both"/>
        <w:rPr>
          <w:rFonts w:ascii="Times New Roman" w:hAnsi="Times New Roman" w:cs="Times New Roman"/>
        </w:rPr>
      </w:pPr>
      <w:r w:rsidRPr="00BF6ADE">
        <w:rPr>
          <w:rFonts w:ascii="Times New Roman" w:hAnsi="Times New Roman" w:cs="Times New Roman"/>
        </w:rPr>
        <w:t>JJK-AJA-</w:t>
      </w:r>
      <w:proofErr w:type="gramStart"/>
      <w:r w:rsidRPr="00BF6ADE">
        <w:rPr>
          <w:rFonts w:ascii="Times New Roman" w:hAnsi="Times New Roman" w:cs="Times New Roman"/>
        </w:rPr>
        <w:t>001-ZV5</w:t>
      </w:r>
      <w:proofErr w:type="gramEnd"/>
      <w:r w:rsidRPr="00BF6AD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6</w:t>
      </w:r>
    </w:p>
    <w:p w14:paraId="07B66D8E" w14:textId="7E3B2310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napíše jednoduchý text s použitím jednoduchých vět a slovních spojení</w:t>
      </w:r>
    </w:p>
    <w:p w14:paraId="18DE6D59" w14:textId="77777777" w:rsidR="00BF6ADE" w:rsidRDefault="00BF6ADE" w:rsidP="00BF6ADE">
      <w:pPr>
        <w:jc w:val="both"/>
        <w:rPr>
          <w:rFonts w:ascii="Times New Roman" w:hAnsi="Times New Roman" w:cs="Times New Roman"/>
        </w:rPr>
      </w:pPr>
    </w:p>
    <w:p w14:paraId="7E239B6C" w14:textId="3799FD64" w:rsidR="00BF6ADE" w:rsidRPr="00BF6ADE" w:rsidRDefault="00BF6ADE" w:rsidP="00BF6ADE">
      <w:pPr>
        <w:jc w:val="both"/>
        <w:rPr>
          <w:rFonts w:ascii="Times New Roman" w:hAnsi="Times New Roman" w:cs="Times New Roman"/>
          <w:b/>
          <w:bCs/>
        </w:rPr>
      </w:pPr>
      <w:r w:rsidRPr="00BF6ADE">
        <w:rPr>
          <w:rFonts w:ascii="Times New Roman" w:hAnsi="Times New Roman" w:cs="Times New Roman"/>
          <w:b/>
          <w:bCs/>
        </w:rPr>
        <w:lastRenderedPageBreak/>
        <w:t>5.ročník</w:t>
      </w:r>
    </w:p>
    <w:p w14:paraId="323FB3CD" w14:textId="771943F6" w:rsidR="00BF6ADE" w:rsidRPr="00BF6ADE" w:rsidRDefault="00BF6ADE" w:rsidP="00BF6ADE">
      <w:pPr>
        <w:jc w:val="both"/>
        <w:rPr>
          <w:rFonts w:ascii="Times New Roman" w:hAnsi="Times New Roman" w:cs="Times New Roman"/>
          <w:u w:val="single"/>
        </w:rPr>
      </w:pPr>
      <w:r w:rsidRPr="00BF6ADE">
        <w:rPr>
          <w:rFonts w:ascii="Times New Roman" w:hAnsi="Times New Roman" w:cs="Times New Roman"/>
          <w:u w:val="single"/>
        </w:rPr>
        <w:t>Recepce</w:t>
      </w:r>
    </w:p>
    <w:p w14:paraId="6D3B384B" w14:textId="4DBD6686" w:rsidR="00BF6ADE" w:rsidRDefault="00BF6ADE" w:rsidP="00BF6AD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-001</w:t>
      </w:r>
    </w:p>
    <w:p w14:paraId="0594C23E" w14:textId="36DC0231" w:rsidR="00BF6ADE" w:rsidRP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rozumí mluvenému slovu v běžných situacích</w:t>
      </w:r>
    </w:p>
    <w:p w14:paraId="76130522" w14:textId="58295868" w:rsidR="00BF6ADE" w:rsidRPr="00BF6ADE" w:rsidRDefault="00BF6ADE" w:rsidP="00BF6ADE">
      <w:pPr>
        <w:jc w:val="both"/>
        <w:rPr>
          <w:rFonts w:ascii="Times New Roman" w:hAnsi="Times New Roman" w:cs="Times New Roman"/>
        </w:rPr>
      </w:pPr>
      <w:r w:rsidRPr="00BF6ADE">
        <w:rPr>
          <w:rFonts w:ascii="Times New Roman" w:hAnsi="Times New Roman" w:cs="Times New Roman"/>
        </w:rPr>
        <w:t>JJK-AJA-</w:t>
      </w:r>
      <w:proofErr w:type="gramStart"/>
      <w:r w:rsidRPr="00BF6ADE">
        <w:rPr>
          <w:rFonts w:ascii="Times New Roman" w:hAnsi="Times New Roman" w:cs="Times New Roman"/>
        </w:rPr>
        <w:t>001-ZV5</w:t>
      </w:r>
      <w:proofErr w:type="gramEnd"/>
      <w:r w:rsidRPr="00BF6AD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2</w:t>
      </w:r>
    </w:p>
    <w:p w14:paraId="0431492C" w14:textId="43C44D17" w:rsidR="00BF6ADE" w:rsidRDefault="00BF6ADE" w:rsidP="00BF6AD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rozumí jednoduchým textům, čte nahlas a plynule</w:t>
      </w:r>
    </w:p>
    <w:p w14:paraId="6D6D016C" w14:textId="06C317A3" w:rsidR="00BF6ADE" w:rsidRPr="00467C1E" w:rsidRDefault="00467C1E" w:rsidP="00BF6ADE">
      <w:pPr>
        <w:jc w:val="both"/>
        <w:rPr>
          <w:rFonts w:ascii="Times New Roman" w:hAnsi="Times New Roman" w:cs="Times New Roman"/>
          <w:u w:val="single"/>
        </w:rPr>
      </w:pPr>
      <w:r w:rsidRPr="00467C1E">
        <w:rPr>
          <w:rFonts w:ascii="Times New Roman" w:hAnsi="Times New Roman" w:cs="Times New Roman"/>
          <w:u w:val="single"/>
        </w:rPr>
        <w:t>Produkce</w:t>
      </w:r>
    </w:p>
    <w:p w14:paraId="4D1CBBE2" w14:textId="31A934F2" w:rsidR="00467C1E" w:rsidRDefault="00467C1E" w:rsidP="00467C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3</w:t>
      </w:r>
    </w:p>
    <w:p w14:paraId="7C2FB416" w14:textId="134C524F" w:rsidR="00467C1E" w:rsidRDefault="00467C1E" w:rsidP="00467C1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představí se, ptá se na základní informace, popíše sebe a své okolí</w:t>
      </w:r>
    </w:p>
    <w:p w14:paraId="234C8B4E" w14:textId="6DC88E6A" w:rsidR="00467C1E" w:rsidRDefault="00467C1E" w:rsidP="00467C1E">
      <w:pPr>
        <w:jc w:val="both"/>
        <w:rPr>
          <w:rFonts w:ascii="Times New Roman" w:hAnsi="Times New Roman" w:cs="Times New Roman"/>
        </w:rPr>
      </w:pPr>
      <w:r w:rsidRPr="00467C1E">
        <w:rPr>
          <w:rFonts w:ascii="Times New Roman" w:hAnsi="Times New Roman" w:cs="Times New Roman"/>
        </w:rPr>
        <w:t>JJK-AJA-</w:t>
      </w:r>
      <w:proofErr w:type="gramStart"/>
      <w:r w:rsidRPr="00467C1E">
        <w:rPr>
          <w:rFonts w:ascii="Times New Roman" w:hAnsi="Times New Roman" w:cs="Times New Roman"/>
        </w:rPr>
        <w:t>001-ZV5</w:t>
      </w:r>
      <w:proofErr w:type="gramEnd"/>
      <w:r w:rsidRPr="00467C1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4</w:t>
      </w:r>
    </w:p>
    <w:p w14:paraId="703E155E" w14:textId="27641116" w:rsidR="00467C1E" w:rsidRDefault="00467C1E" w:rsidP="00467C1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napíše jednoduchý text nebo email</w:t>
      </w:r>
    </w:p>
    <w:p w14:paraId="52532ACD" w14:textId="7E4660CA" w:rsidR="00467C1E" w:rsidRDefault="00467C1E" w:rsidP="00467C1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ovládá základní gramatické struktury</w:t>
      </w:r>
    </w:p>
    <w:p w14:paraId="225FC49D" w14:textId="3E45462F" w:rsidR="00467C1E" w:rsidRPr="00467C1E" w:rsidRDefault="00467C1E" w:rsidP="00467C1E">
      <w:pPr>
        <w:jc w:val="both"/>
        <w:rPr>
          <w:rFonts w:ascii="Times New Roman" w:hAnsi="Times New Roman" w:cs="Times New Roman"/>
          <w:u w:val="single"/>
        </w:rPr>
      </w:pPr>
      <w:r w:rsidRPr="00467C1E">
        <w:rPr>
          <w:rFonts w:ascii="Times New Roman" w:hAnsi="Times New Roman" w:cs="Times New Roman"/>
          <w:u w:val="single"/>
        </w:rPr>
        <w:t>Interakce</w:t>
      </w:r>
    </w:p>
    <w:p w14:paraId="7FA253A2" w14:textId="7B6D9A5D" w:rsidR="00467C1E" w:rsidRDefault="00467C1E" w:rsidP="00467C1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JJK-AJA-</w:t>
      </w:r>
      <w:proofErr w:type="gramStart"/>
      <w:r>
        <w:rPr>
          <w:rFonts w:ascii="Times New Roman" w:hAnsi="Times New Roman" w:cs="Times New Roman"/>
        </w:rPr>
        <w:t>001-ZV5</w:t>
      </w:r>
      <w:proofErr w:type="gramEnd"/>
      <w:r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5</w:t>
      </w:r>
    </w:p>
    <w:p w14:paraId="293F6214" w14:textId="3905A35A" w:rsidR="00467C1E" w:rsidRDefault="00467C1E" w:rsidP="00467C1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zapojuje se do jednoduchých konverzací, reaguje na otázky a pokyny</w:t>
      </w:r>
    </w:p>
    <w:p w14:paraId="17E4BC93" w14:textId="08FE1785" w:rsidR="00467C1E" w:rsidRDefault="00467C1E" w:rsidP="00467C1E">
      <w:pPr>
        <w:jc w:val="both"/>
        <w:rPr>
          <w:rFonts w:ascii="Times New Roman" w:hAnsi="Times New Roman" w:cs="Times New Roman"/>
        </w:rPr>
      </w:pPr>
      <w:r w:rsidRPr="00467C1E">
        <w:rPr>
          <w:rFonts w:ascii="Times New Roman" w:hAnsi="Times New Roman" w:cs="Times New Roman"/>
        </w:rPr>
        <w:t>JJK-AJA-</w:t>
      </w:r>
      <w:proofErr w:type="gramStart"/>
      <w:r w:rsidRPr="00467C1E">
        <w:rPr>
          <w:rFonts w:ascii="Times New Roman" w:hAnsi="Times New Roman" w:cs="Times New Roman"/>
        </w:rPr>
        <w:t>001-ZV5</w:t>
      </w:r>
      <w:proofErr w:type="gramEnd"/>
      <w:r w:rsidRPr="00467C1E">
        <w:rPr>
          <w:rFonts w:ascii="Times New Roman" w:hAnsi="Times New Roman" w:cs="Times New Roman"/>
        </w:rPr>
        <w:t>-00</w:t>
      </w:r>
      <w:r>
        <w:rPr>
          <w:rFonts w:ascii="Times New Roman" w:hAnsi="Times New Roman" w:cs="Times New Roman"/>
        </w:rPr>
        <w:t>6</w:t>
      </w:r>
    </w:p>
    <w:p w14:paraId="1CE84F1C" w14:textId="662340EA" w:rsidR="00467C1E" w:rsidRDefault="00467C1E" w:rsidP="00467C1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napíše jednoduchý text nebo email</w:t>
      </w:r>
    </w:p>
    <w:p w14:paraId="146EC845" w14:textId="759278DB" w:rsidR="00467C1E" w:rsidRDefault="00467C1E" w:rsidP="00467C1E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vytvoří jednoduchou pozvánku</w:t>
      </w:r>
    </w:p>
    <w:p w14:paraId="4233B22C" w14:textId="77777777" w:rsidR="00467C1E" w:rsidRPr="00467C1E" w:rsidRDefault="00467C1E" w:rsidP="00467C1E">
      <w:pPr>
        <w:jc w:val="both"/>
        <w:rPr>
          <w:rFonts w:ascii="Times New Roman" w:hAnsi="Times New Roman" w:cs="Times New Roman"/>
        </w:rPr>
      </w:pPr>
    </w:p>
    <w:p w14:paraId="685FF0C2" w14:textId="77777777" w:rsidR="00467C1E" w:rsidRPr="00467C1E" w:rsidRDefault="00467C1E" w:rsidP="00467C1E">
      <w:pPr>
        <w:jc w:val="both"/>
        <w:rPr>
          <w:rFonts w:ascii="Times New Roman" w:hAnsi="Times New Roman" w:cs="Times New Roman"/>
        </w:rPr>
      </w:pPr>
    </w:p>
    <w:p w14:paraId="45EA28C5" w14:textId="77777777" w:rsidR="00467C1E" w:rsidRPr="00467C1E" w:rsidRDefault="00467C1E" w:rsidP="00467C1E">
      <w:pPr>
        <w:jc w:val="both"/>
        <w:rPr>
          <w:rFonts w:ascii="Times New Roman" w:hAnsi="Times New Roman" w:cs="Times New Roman"/>
        </w:rPr>
      </w:pPr>
    </w:p>
    <w:p w14:paraId="3DFD03FF" w14:textId="77777777" w:rsidR="00BF6ADE" w:rsidRPr="00BF6ADE" w:rsidRDefault="00BF6ADE" w:rsidP="00BF6ADE">
      <w:pPr>
        <w:jc w:val="both"/>
        <w:rPr>
          <w:rFonts w:ascii="Times New Roman" w:hAnsi="Times New Roman" w:cs="Times New Roman"/>
        </w:rPr>
      </w:pPr>
    </w:p>
    <w:p w14:paraId="68C1FB04" w14:textId="77777777" w:rsidR="00BF6ADE" w:rsidRPr="00BF6ADE" w:rsidRDefault="00BF6ADE" w:rsidP="00BF6ADE">
      <w:pPr>
        <w:jc w:val="both"/>
        <w:rPr>
          <w:rFonts w:ascii="Times New Roman" w:hAnsi="Times New Roman" w:cs="Times New Roman"/>
        </w:rPr>
      </w:pPr>
    </w:p>
    <w:p w14:paraId="66F3AB8D" w14:textId="77777777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</w:p>
    <w:p w14:paraId="56BB3F4B" w14:textId="77777777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</w:p>
    <w:p w14:paraId="0FBABD79" w14:textId="0FD679E5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  <w:r w:rsidRPr="00BA27DC">
        <w:rPr>
          <w:rFonts w:ascii="Times New Roman" w:hAnsi="Times New Roman" w:cs="Times New Roman"/>
        </w:rPr>
        <w:t xml:space="preserve"> </w:t>
      </w:r>
    </w:p>
    <w:p w14:paraId="6AF34588" w14:textId="77777777" w:rsidR="00BA27DC" w:rsidRPr="00BA27DC" w:rsidRDefault="00BA27DC" w:rsidP="00BA27DC">
      <w:pPr>
        <w:jc w:val="both"/>
        <w:rPr>
          <w:rFonts w:ascii="Times New Roman" w:hAnsi="Times New Roman" w:cs="Times New Roman"/>
        </w:rPr>
      </w:pPr>
    </w:p>
    <w:p w14:paraId="62526216" w14:textId="77777777" w:rsidR="00DF507F" w:rsidRPr="00DF507F" w:rsidRDefault="00DF507F" w:rsidP="00DF507F">
      <w:pPr>
        <w:jc w:val="both"/>
        <w:rPr>
          <w:rFonts w:ascii="Times New Roman" w:hAnsi="Times New Roman" w:cs="Times New Roman"/>
        </w:rPr>
      </w:pPr>
    </w:p>
    <w:p w14:paraId="5B9790AA" w14:textId="77777777" w:rsidR="00DF507F" w:rsidRPr="00DF507F" w:rsidRDefault="00DF507F" w:rsidP="00DF507F">
      <w:pPr>
        <w:jc w:val="both"/>
        <w:rPr>
          <w:rFonts w:ascii="Times New Roman" w:hAnsi="Times New Roman" w:cs="Times New Roman"/>
        </w:rPr>
      </w:pPr>
    </w:p>
    <w:p w14:paraId="2CC26E03" w14:textId="77777777" w:rsidR="00DF507F" w:rsidRPr="00DF507F" w:rsidRDefault="00DF507F" w:rsidP="00DF507F">
      <w:pPr>
        <w:jc w:val="both"/>
        <w:rPr>
          <w:rFonts w:ascii="Times New Roman" w:hAnsi="Times New Roman" w:cs="Times New Roman"/>
        </w:rPr>
      </w:pPr>
    </w:p>
    <w:p w14:paraId="1A9C8040" w14:textId="77777777" w:rsidR="00DF507F" w:rsidRDefault="00DF507F" w:rsidP="00DF507F">
      <w:pPr>
        <w:jc w:val="both"/>
        <w:rPr>
          <w:rFonts w:ascii="Times New Roman" w:hAnsi="Times New Roman" w:cs="Times New Roman"/>
        </w:rPr>
      </w:pPr>
    </w:p>
    <w:p w14:paraId="36261B29" w14:textId="77777777" w:rsidR="00DF507F" w:rsidRPr="00DF507F" w:rsidRDefault="00DF507F" w:rsidP="00DF507F">
      <w:pPr>
        <w:jc w:val="both"/>
        <w:rPr>
          <w:rFonts w:ascii="Times New Roman" w:hAnsi="Times New Roman" w:cs="Times New Roman"/>
        </w:rPr>
      </w:pPr>
    </w:p>
    <w:sectPr w:rsidR="00DF507F" w:rsidRPr="00DF507F" w:rsidSect="007B4D2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6DD7"/>
    <w:multiLevelType w:val="hybridMultilevel"/>
    <w:tmpl w:val="45A8D4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A014F"/>
    <w:multiLevelType w:val="hybridMultilevel"/>
    <w:tmpl w:val="765C0456"/>
    <w:lvl w:ilvl="0" w:tplc="EE40C62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791693"/>
    <w:multiLevelType w:val="hybridMultilevel"/>
    <w:tmpl w:val="F502FB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F4CAF"/>
    <w:multiLevelType w:val="hybridMultilevel"/>
    <w:tmpl w:val="0C486B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17369">
    <w:abstractNumId w:val="0"/>
  </w:num>
  <w:num w:numId="2" w16cid:durableId="952517796">
    <w:abstractNumId w:val="3"/>
  </w:num>
  <w:num w:numId="3" w16cid:durableId="149256363">
    <w:abstractNumId w:val="2"/>
  </w:num>
  <w:num w:numId="4" w16cid:durableId="133257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D2A"/>
    <w:rsid w:val="00222951"/>
    <w:rsid w:val="00454B32"/>
    <w:rsid w:val="00467C1E"/>
    <w:rsid w:val="00533449"/>
    <w:rsid w:val="005F48B0"/>
    <w:rsid w:val="007063F7"/>
    <w:rsid w:val="007B4D2A"/>
    <w:rsid w:val="007C6948"/>
    <w:rsid w:val="009364F0"/>
    <w:rsid w:val="00AF1090"/>
    <w:rsid w:val="00B3597A"/>
    <w:rsid w:val="00BA27DC"/>
    <w:rsid w:val="00BF6ADE"/>
    <w:rsid w:val="00C2508D"/>
    <w:rsid w:val="00D827F3"/>
    <w:rsid w:val="00DF507F"/>
    <w:rsid w:val="00FA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7FAA5"/>
  <w15:chartTrackingRefBased/>
  <w15:docId w15:val="{41FEEEFE-1EEB-4EE6-8A48-6E8FE186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B4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B4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B4D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B4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B4D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B4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B4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B4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B4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B4D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B4D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B4D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B4D2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B4D2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B4D2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B4D2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B4D2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B4D2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B4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B4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B4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B4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B4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B4D2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B4D2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B4D2A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B4D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B4D2A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B4D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839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Filipová</dc:creator>
  <cp:keywords/>
  <dc:description/>
  <cp:lastModifiedBy>Petra Filipová</cp:lastModifiedBy>
  <cp:revision>4</cp:revision>
  <dcterms:created xsi:type="dcterms:W3CDTF">2025-07-13T15:27:00Z</dcterms:created>
  <dcterms:modified xsi:type="dcterms:W3CDTF">2025-07-18T15:04:00Z</dcterms:modified>
</cp:coreProperties>
</file>